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AD" w:rsidRPr="008B53AD" w:rsidRDefault="008B53AD" w:rsidP="008B5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AD">
        <w:rPr>
          <w:rFonts w:ascii="Arial Black" w:eastAsia="Times New Roman" w:hAnsi="Arial Black" w:cs="Times New Roman"/>
          <w:color w:val="000000"/>
          <w:sz w:val="28"/>
          <w:szCs w:val="28"/>
        </w:rPr>
        <w:t>Marblehead Community Housing Corporation</w:t>
      </w:r>
    </w:p>
    <w:p w:rsidR="008B53AD" w:rsidRPr="008B53AD" w:rsidRDefault="008B53AD" w:rsidP="008B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3AD" w:rsidRDefault="008B53AD" w:rsidP="008B53A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 w:rsidRPr="008B53AD">
        <w:rPr>
          <w:rFonts w:ascii="Arial Black" w:eastAsia="Times New Roman" w:hAnsi="Arial Black" w:cs="Times New Roman"/>
          <w:color w:val="000000"/>
        </w:rPr>
        <w:t>Celebrates 20 Years</w:t>
      </w:r>
      <w:r w:rsidRPr="008B53AD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.......... in Marblehead</w:t>
      </w:r>
    </w:p>
    <w:p w:rsidR="0071198E" w:rsidRDefault="0071198E" w:rsidP="008B53A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</w:p>
    <w:p w:rsidR="005272C1" w:rsidRDefault="0071198E" w:rsidP="008B53A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 xml:space="preserve">Join Us!  Support Us!  Charitable </w:t>
      </w:r>
      <w:r w:rsidR="005272C1"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Night</w:t>
      </w:r>
    </w:p>
    <w:p w:rsidR="0071198E" w:rsidRDefault="0071198E" w:rsidP="008B53AD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The Landing – April 26, 2011</w:t>
      </w:r>
    </w:p>
    <w:p w:rsidR="008E786A" w:rsidRPr="008B53AD" w:rsidRDefault="008E786A" w:rsidP="008B5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sz w:val="24"/>
          <w:szCs w:val="24"/>
        </w:rPr>
        <w:t>5-8pm</w:t>
      </w:r>
    </w:p>
    <w:p w:rsidR="008B53AD" w:rsidRPr="008B53AD" w:rsidRDefault="008B53AD" w:rsidP="008B5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3AD" w:rsidRPr="008B53AD" w:rsidRDefault="008B53AD" w:rsidP="008B5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53AD">
        <w:rPr>
          <w:rFonts w:ascii="Arial" w:eastAsia="Times New Roman" w:hAnsi="Arial" w:cs="Arial"/>
          <w:i/>
          <w:iCs/>
          <w:color w:val="000000"/>
        </w:rPr>
        <w:t>developing</w:t>
      </w:r>
      <w:proofErr w:type="gramEnd"/>
      <w:r w:rsidRPr="008B53AD">
        <w:rPr>
          <w:rFonts w:ascii="Arial" w:eastAsia="Times New Roman" w:hAnsi="Arial" w:cs="Arial"/>
          <w:i/>
          <w:iCs/>
          <w:color w:val="000000"/>
        </w:rPr>
        <w:t xml:space="preserve"> affordable housing opportunities..........enhancing our community</w:t>
      </w:r>
      <w:r w:rsidRPr="008B53AD">
        <w:rPr>
          <w:rFonts w:ascii="Arial" w:eastAsia="Times New Roman" w:hAnsi="Arial" w:cs="Arial"/>
          <w:color w:val="000000"/>
        </w:rPr>
        <w:t>.........</w:t>
      </w:r>
    </w:p>
    <w:p w:rsidR="00E26AE7" w:rsidRDefault="008B53AD" w:rsidP="004F0703">
      <w:pPr>
        <w:spacing w:after="240" w:line="240" w:lineRule="auto"/>
      </w:pP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53AD">
        <w:rPr>
          <w:rFonts w:ascii="Arial" w:eastAsia="Times New Roman" w:hAnsi="Arial" w:cs="Arial"/>
          <w:color w:val="000000"/>
        </w:rPr>
        <w:t xml:space="preserve">Friends, 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Arial" w:eastAsia="Times New Roman" w:hAnsi="Arial" w:cs="Arial"/>
          <w:color w:val="000000"/>
        </w:rPr>
        <w:t xml:space="preserve">Thank you, thank you, for your continued support over the years for the Marblehead Community Housing Corporation (Fair Housing </w:t>
      </w:r>
      <w:r w:rsidR="00F5576E">
        <w:rPr>
          <w:rFonts w:ascii="Arial" w:eastAsia="Times New Roman" w:hAnsi="Arial" w:cs="Arial"/>
          <w:color w:val="000000"/>
        </w:rPr>
        <w:t xml:space="preserve">Committee </w:t>
      </w:r>
      <w:r w:rsidRPr="008B53AD">
        <w:rPr>
          <w:rFonts w:ascii="Arial" w:eastAsia="Times New Roman" w:hAnsi="Arial" w:cs="Arial"/>
          <w:color w:val="000000"/>
        </w:rPr>
        <w:t>Marblehead) and our mission to create affordable housing in Marblehead.</w:t>
      </w:r>
      <w:proofErr w:type="gramEnd"/>
      <w:r w:rsidRPr="008B53AD">
        <w:rPr>
          <w:rFonts w:ascii="Arial" w:eastAsia="Times New Roman" w:hAnsi="Arial" w:cs="Arial"/>
          <w:color w:val="000000"/>
        </w:rPr>
        <w:t xml:space="preserve">  As a valued contributor to our mission, we wanted to share with you that we have been wo</w:t>
      </w:r>
      <w:r w:rsidR="002135B2">
        <w:rPr>
          <w:rFonts w:ascii="Arial" w:eastAsia="Times New Roman" w:hAnsi="Arial" w:cs="Arial"/>
          <w:color w:val="000000"/>
        </w:rPr>
        <w:t xml:space="preserve">rking hard this year to keep </w:t>
      </w:r>
      <w:r w:rsidRPr="008B53AD">
        <w:rPr>
          <w:rFonts w:ascii="Arial" w:eastAsia="Times New Roman" w:hAnsi="Arial" w:cs="Arial"/>
          <w:color w:val="000000"/>
        </w:rPr>
        <w:t>affordable housing in Marblehead --- and we would like to share our good news.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Arial" w:eastAsia="Times New Roman" w:hAnsi="Arial" w:cs="Arial"/>
          <w:color w:val="000000"/>
        </w:rPr>
        <w:t xml:space="preserve">With the generous support of donors like you, we have been able to offer housing in our community </w:t>
      </w:r>
      <w:proofErr w:type="gramStart"/>
      <w:r w:rsidRPr="008B53AD">
        <w:rPr>
          <w:rFonts w:ascii="Arial" w:eastAsia="Times New Roman" w:hAnsi="Arial" w:cs="Arial"/>
          <w:color w:val="000000"/>
        </w:rPr>
        <w:t>to  …</w:t>
      </w:r>
      <w:proofErr w:type="gramEnd"/>
      <w:r w:rsidRPr="008B53AD">
        <w:rPr>
          <w:rFonts w:ascii="Arial" w:eastAsia="Times New Roman" w:hAnsi="Arial" w:cs="Arial"/>
          <w:color w:val="000000"/>
        </w:rPr>
        <w:t>....... residents, who otherwise might not have been able to access purchasing property in Marblehead. We have invested …............. dollars into ….........  </w:t>
      </w:r>
      <w:proofErr w:type="gramStart"/>
      <w:r w:rsidRPr="008B53AD">
        <w:rPr>
          <w:rFonts w:ascii="Arial" w:eastAsia="Times New Roman" w:hAnsi="Arial" w:cs="Arial"/>
          <w:color w:val="000000"/>
        </w:rPr>
        <w:t>properties, that</w:t>
      </w:r>
      <w:proofErr w:type="gramEnd"/>
      <w:r w:rsidRPr="008B53AD">
        <w:rPr>
          <w:rFonts w:ascii="Arial" w:eastAsia="Times New Roman" w:hAnsi="Arial" w:cs="Arial"/>
          <w:color w:val="000000"/>
        </w:rPr>
        <w:t xml:space="preserve"> also helps to support the economy of our town and our state. 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Arial" w:eastAsia="Times New Roman" w:hAnsi="Arial" w:cs="Arial"/>
          <w:color w:val="000000"/>
        </w:rPr>
        <w:t xml:space="preserve">We know these are difficult times for non-profit organizations, we are more grateful than ever for your commitment to our mission to build affordable housing in Marblehead.  Please help us continue our work by making a tax-deductible donation. Your contribution helps provide …........... </w:t>
      </w:r>
      <w:proofErr w:type="gramStart"/>
      <w:r w:rsidRPr="008B53AD">
        <w:rPr>
          <w:rFonts w:ascii="Arial" w:eastAsia="Times New Roman" w:hAnsi="Arial" w:cs="Arial"/>
          <w:color w:val="000000"/>
        </w:rPr>
        <w:t>services</w:t>
      </w:r>
      <w:proofErr w:type="gramEnd"/>
      <w:r w:rsidRPr="008B53AD">
        <w:rPr>
          <w:rFonts w:ascii="Arial" w:eastAsia="Times New Roman" w:hAnsi="Arial" w:cs="Arial"/>
          <w:color w:val="000000"/>
        </w:rPr>
        <w:t xml:space="preserve"> that are needed to sustain the long-term success for affordable housing in Marblehead.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Arial" w:eastAsia="Times New Roman" w:hAnsi="Arial" w:cs="Arial"/>
          <w:color w:val="000000"/>
        </w:rPr>
        <w:t>With deep appreciation,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Arial" w:eastAsia="Times New Roman" w:hAnsi="Arial" w:cs="Arial"/>
          <w:color w:val="000000"/>
          <w:sz w:val="24"/>
          <w:szCs w:val="24"/>
        </w:rPr>
        <w:t xml:space="preserve">FACT: </w:t>
      </w:r>
      <w:r w:rsidRPr="008B53AD">
        <w:rPr>
          <w:rFonts w:ascii="Arial" w:eastAsia="Times New Roman" w:hAnsi="Arial" w:cs="Arial"/>
          <w:color w:val="000000"/>
          <w:sz w:val="20"/>
          <w:szCs w:val="20"/>
        </w:rPr>
        <w:t>The average purchase price for a Marblehead residential property is between $480,000 - $500,000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Arial" w:eastAsia="Times New Roman" w:hAnsi="Arial" w:cs="Arial"/>
          <w:color w:val="000000"/>
          <w:sz w:val="24"/>
          <w:szCs w:val="24"/>
        </w:rPr>
        <w:t xml:space="preserve">FACT: </w:t>
      </w:r>
      <w:r w:rsidRPr="008B53AD">
        <w:rPr>
          <w:rFonts w:ascii="Arial" w:eastAsia="Times New Roman" w:hAnsi="Arial" w:cs="Arial"/>
          <w:color w:val="000000"/>
          <w:sz w:val="20"/>
          <w:szCs w:val="20"/>
        </w:rPr>
        <w:t>Chapter 40B was created in 1969 to help address the shortage of affordable housing statewide by reducing barriers created by local approval processes, zoning and other restrictions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Arial" w:eastAsia="Times New Roman" w:hAnsi="Arial" w:cs="Arial"/>
          <w:color w:val="000000"/>
          <w:sz w:val="24"/>
          <w:szCs w:val="24"/>
        </w:rPr>
        <w:t xml:space="preserve">FACT: </w:t>
      </w:r>
      <w:r w:rsidRPr="008B53AD">
        <w:rPr>
          <w:rFonts w:ascii="Arial" w:eastAsia="Times New Roman" w:hAnsi="Arial" w:cs="Arial"/>
          <w:color w:val="000000"/>
          <w:sz w:val="20"/>
          <w:szCs w:val="20"/>
        </w:rPr>
        <w:t>If less than 10% of a community’s housing stock is affordable, as is the case in Marblehead, it is subject to Chapter 40B of the Massachusetts General Laws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Arial" w:eastAsia="Times New Roman" w:hAnsi="Arial" w:cs="Arial"/>
          <w:color w:val="000000"/>
          <w:sz w:val="24"/>
          <w:szCs w:val="24"/>
        </w:rPr>
        <w:t xml:space="preserve">FACT: </w:t>
      </w:r>
      <w:r w:rsidRPr="008B53AD">
        <w:rPr>
          <w:rFonts w:ascii="Arial" w:eastAsia="Times New Roman" w:hAnsi="Arial" w:cs="Arial"/>
          <w:color w:val="000000"/>
          <w:sz w:val="20"/>
          <w:szCs w:val="20"/>
        </w:rPr>
        <w:t>In 2005, Massachusetts adopted Chapter 40R, allowing municipalities to encourage housing production aligned with “Smart Growth” principles. “Smart Growth” is a principle of land development that strengthens existing communities, creating a range of housing opportunities while preserving natural beauty and critical environmental areas</w:t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r w:rsidRPr="008B53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B53AD">
        <w:rPr>
          <w:rFonts w:ascii="Arial" w:eastAsia="Times New Roman" w:hAnsi="Arial" w:cs="Arial"/>
          <w:i/>
          <w:iCs/>
          <w:color w:val="000000"/>
        </w:rPr>
        <w:t>The</w:t>
      </w:r>
      <w:proofErr w:type="gramEnd"/>
      <w:r w:rsidRPr="008B53AD">
        <w:rPr>
          <w:rFonts w:ascii="Arial" w:eastAsia="Times New Roman" w:hAnsi="Arial" w:cs="Arial"/>
          <w:i/>
          <w:iCs/>
          <w:color w:val="000000"/>
        </w:rPr>
        <w:t xml:space="preserve"> mandate for affordable housing exists</w:t>
      </w:r>
      <w:r>
        <w:rPr>
          <w:rFonts w:ascii="Arial" w:eastAsia="Times New Roman" w:hAnsi="Arial" w:cs="Arial"/>
          <w:i/>
          <w:iCs/>
          <w:color w:val="000000"/>
        </w:rPr>
        <w:t>……</w:t>
      </w:r>
      <w:r w:rsidR="004F0703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8B53AD">
        <w:rPr>
          <w:rFonts w:ascii="Arial" w:eastAsia="Times New Roman" w:hAnsi="Arial" w:cs="Arial"/>
          <w:i/>
          <w:iCs/>
          <w:color w:val="000000"/>
        </w:rPr>
        <w:t xml:space="preserve">Help the </w:t>
      </w:r>
      <w:r w:rsidRPr="008B53AD">
        <w:rPr>
          <w:rFonts w:ascii="Arial" w:eastAsia="Times New Roman" w:hAnsi="Arial" w:cs="Arial"/>
          <w:b/>
          <w:bCs/>
          <w:i/>
          <w:iCs/>
          <w:color w:val="000000"/>
        </w:rPr>
        <w:t>Marblehead Community Housing Corporation</w:t>
      </w:r>
      <w:r w:rsidRPr="008B53AD">
        <w:rPr>
          <w:rFonts w:ascii="Arial" w:eastAsia="Times New Roman" w:hAnsi="Arial" w:cs="Arial"/>
          <w:i/>
          <w:iCs/>
          <w:color w:val="000000"/>
        </w:rPr>
        <w:t xml:space="preserve"> to implement it in an attentive, collaborative approach, utilizing their twenty year history of partnerships</w:t>
      </w:r>
    </w:p>
    <w:sectPr w:rsidR="00E26AE7" w:rsidSect="00E26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3AD"/>
    <w:rsid w:val="000016EE"/>
    <w:rsid w:val="00130A5F"/>
    <w:rsid w:val="00146855"/>
    <w:rsid w:val="002135B2"/>
    <w:rsid w:val="004F0703"/>
    <w:rsid w:val="004F4615"/>
    <w:rsid w:val="005272C1"/>
    <w:rsid w:val="006B6358"/>
    <w:rsid w:val="0071198E"/>
    <w:rsid w:val="00761C07"/>
    <w:rsid w:val="00792CFB"/>
    <w:rsid w:val="00814DA8"/>
    <w:rsid w:val="008B53AD"/>
    <w:rsid w:val="008E786A"/>
    <w:rsid w:val="00BA7843"/>
    <w:rsid w:val="00BB6285"/>
    <w:rsid w:val="00E26AE7"/>
    <w:rsid w:val="00F5576E"/>
    <w:rsid w:val="00F90C96"/>
    <w:rsid w:val="00F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MSchachere</dc:creator>
  <cp:lastModifiedBy>MSchachere</cp:lastModifiedBy>
  <cp:revision>7</cp:revision>
  <cp:lastPrinted>2011-03-07T15:28:00Z</cp:lastPrinted>
  <dcterms:created xsi:type="dcterms:W3CDTF">2011-02-14T00:45:00Z</dcterms:created>
  <dcterms:modified xsi:type="dcterms:W3CDTF">2011-03-07T15:31:00Z</dcterms:modified>
</cp:coreProperties>
</file>